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A08" w:rsidRPr="00011A08" w:rsidRDefault="00011A08" w:rsidP="00011A08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11A08">
        <w:rPr>
          <w:rFonts w:ascii="Times New Roman" w:eastAsia="Calibri" w:hAnsi="Times New Roman" w:cs="Times New Roman"/>
          <w:b/>
          <w:sz w:val="24"/>
          <w:szCs w:val="24"/>
        </w:rPr>
        <w:t xml:space="preserve">Технологическая   карта   кулинарного  блюда </w:t>
      </w:r>
      <w:r w:rsidRPr="00011A0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№ </w:t>
      </w:r>
      <w:r w:rsidR="0096484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357</w:t>
      </w:r>
    </w:p>
    <w:p w:rsidR="00011A08" w:rsidRPr="00011A08" w:rsidRDefault="00011A08" w:rsidP="00011A08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11A08">
        <w:rPr>
          <w:rFonts w:ascii="Times New Roman" w:eastAsia="Calibri" w:hAnsi="Times New Roman" w:cs="Times New Roman"/>
          <w:sz w:val="24"/>
          <w:szCs w:val="24"/>
        </w:rPr>
        <w:t>Наименование   кулинарного   блюда:</w:t>
      </w:r>
    </w:p>
    <w:p w:rsidR="00011A08" w:rsidRPr="00011A08" w:rsidRDefault="00011A08" w:rsidP="00011A08">
      <w:pPr>
        <w:widowControl w:val="0"/>
        <w:autoSpaceDE w:val="0"/>
        <w:autoSpaceDN w:val="0"/>
        <w:spacing w:after="0" w:line="240" w:lineRule="auto"/>
        <w:ind w:left="1098" w:right="123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1A08">
        <w:rPr>
          <w:rFonts w:ascii="Times New Roman" w:eastAsia="Calibri" w:hAnsi="Times New Roman" w:cs="Times New Roman"/>
          <w:sz w:val="24"/>
          <w:szCs w:val="24"/>
        </w:rPr>
        <w:t>«</w:t>
      </w:r>
      <w:r w:rsidRPr="00011A08">
        <w:rPr>
          <w:rFonts w:ascii="Times New Roman" w:eastAsia="Times New Roman" w:hAnsi="Times New Roman" w:cs="Times New Roman"/>
          <w:b/>
          <w:sz w:val="24"/>
          <w:szCs w:val="24"/>
        </w:rPr>
        <w:t>Оладьи</w:t>
      </w:r>
      <w:r w:rsidRPr="00011A08">
        <w:rPr>
          <w:rFonts w:ascii="Times New Roman" w:eastAsia="Times New Roman" w:hAnsi="Times New Roman" w:cs="Times New Roman"/>
          <w:b/>
          <w:spacing w:val="13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b/>
          <w:sz w:val="24"/>
          <w:szCs w:val="24"/>
        </w:rPr>
        <w:t>из</w:t>
      </w:r>
      <w:r w:rsidRPr="00011A08">
        <w:rPr>
          <w:rFonts w:ascii="Times New Roman" w:eastAsia="Times New Roman" w:hAnsi="Times New Roman" w:cs="Times New Roman"/>
          <w:b/>
          <w:spacing w:val="9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b/>
          <w:sz w:val="24"/>
          <w:szCs w:val="24"/>
        </w:rPr>
        <w:t>печени</w:t>
      </w:r>
      <w:r w:rsidRPr="00011A08">
        <w:rPr>
          <w:rFonts w:ascii="Times New Roman" w:eastAsia="Times New Roman" w:hAnsi="Times New Roman" w:cs="Times New Roman"/>
          <w:b/>
          <w:spacing w:val="14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b/>
          <w:sz w:val="24"/>
          <w:szCs w:val="24"/>
        </w:rPr>
        <w:t>по-кунцевски</w:t>
      </w:r>
      <w:r w:rsidRPr="00011A08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AD5B67" w:rsidRDefault="00AD5B67" w:rsidP="00011A08">
      <w:pPr>
        <w:widowControl w:val="0"/>
        <w:autoSpaceDE w:val="0"/>
        <w:autoSpaceDN w:val="0"/>
        <w:spacing w:before="210" w:after="0" w:line="240" w:lineRule="auto"/>
        <w:ind w:right="2462"/>
        <w:jc w:val="both"/>
        <w:rPr>
          <w:rFonts w:ascii="Times New Roman" w:eastAsia="Times New Roman" w:hAnsi="Times New Roman" w:cs="Times New Roman"/>
          <w:b/>
          <w:sz w:val="21"/>
        </w:rPr>
      </w:pPr>
    </w:p>
    <w:p w:rsidR="00964840" w:rsidRPr="00964840" w:rsidRDefault="00964840" w:rsidP="0096484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964840">
        <w:rPr>
          <w:rFonts w:ascii="Times New Roman" w:eastAsia="Calibri" w:hAnsi="Times New Roman" w:cs="Times New Roman"/>
          <w:sz w:val="24"/>
          <w:szCs w:val="24"/>
        </w:rPr>
        <w:t xml:space="preserve">Наименование   сборника   рецептур:  «Сборник технологических нормативов, рецептур блюд и кулинарных изделий для школ и детских оздоровительных учреждений», </w:t>
      </w:r>
      <w:r w:rsidRPr="0096484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сост.: Перевалов А.Я., Коровка Л.С., </w:t>
      </w:r>
      <w:proofErr w:type="spellStart"/>
      <w:r w:rsidRPr="0096484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Тапешкина</w:t>
      </w:r>
      <w:proofErr w:type="spellEnd"/>
      <w:r w:rsidRPr="0096484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Н.В. и др. Издание 4-е с дополнениями, 2021 г.</w:t>
      </w:r>
    </w:p>
    <w:p w:rsidR="00964840" w:rsidRPr="00964840" w:rsidRDefault="00964840" w:rsidP="009648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7"/>
        <w:gridCol w:w="2281"/>
        <w:gridCol w:w="2520"/>
      </w:tblGrid>
      <w:tr w:rsidR="00964840" w:rsidRPr="00964840" w:rsidTr="001C2C7B">
        <w:trPr>
          <w:trHeight w:val="644"/>
        </w:trPr>
        <w:tc>
          <w:tcPr>
            <w:tcW w:w="4127" w:type="dxa"/>
            <w:shd w:val="clear" w:color="auto" w:fill="auto"/>
          </w:tcPr>
          <w:p w:rsidR="00964840" w:rsidRPr="00964840" w:rsidRDefault="00964840" w:rsidP="00964840">
            <w:pPr>
              <w:spacing w:after="0" w:line="240" w:lineRule="auto"/>
              <w:ind w:left="-142" w:hanging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648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 сырья</w:t>
            </w:r>
          </w:p>
        </w:tc>
        <w:tc>
          <w:tcPr>
            <w:tcW w:w="4801" w:type="dxa"/>
            <w:gridSpan w:val="2"/>
            <w:shd w:val="clear" w:color="auto" w:fill="auto"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648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Расход  сырья и полуфабрикатов</w:t>
            </w:r>
          </w:p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648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порция</w:t>
            </w:r>
          </w:p>
        </w:tc>
      </w:tr>
      <w:tr w:rsidR="00964840" w:rsidRPr="00964840" w:rsidTr="001C2C7B">
        <w:trPr>
          <w:trHeight w:val="623"/>
        </w:trPr>
        <w:tc>
          <w:tcPr>
            <w:tcW w:w="4127" w:type="dxa"/>
            <w:shd w:val="clear" w:color="auto" w:fill="auto"/>
          </w:tcPr>
          <w:p w:rsidR="00964840" w:rsidRPr="00964840" w:rsidRDefault="00964840" w:rsidP="009648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8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Масса брутто, </w:t>
            </w:r>
            <w:proofErr w:type="gramStart"/>
            <w:r w:rsidRPr="0096484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2520" w:type="dxa"/>
            <w:shd w:val="clear" w:color="auto" w:fill="auto"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8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Масса нетто, </w:t>
            </w:r>
            <w:proofErr w:type="gramStart"/>
            <w:r w:rsidRPr="0096484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964840" w:rsidRPr="00964840" w:rsidTr="001C2C7B">
        <w:trPr>
          <w:trHeight w:val="300"/>
        </w:trPr>
        <w:tc>
          <w:tcPr>
            <w:tcW w:w="4127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Печень говяжья, охлажденная</w:t>
            </w:r>
            <w:r w:rsidRPr="0096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81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2520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964840" w:rsidRPr="00964840" w:rsidTr="001C2C7B">
        <w:trPr>
          <w:trHeight w:val="300"/>
        </w:trPr>
        <w:tc>
          <w:tcPr>
            <w:tcW w:w="4127" w:type="dxa"/>
            <w:shd w:val="clear" w:color="auto" w:fill="auto"/>
            <w:noWrap/>
          </w:tcPr>
          <w:p w:rsidR="00964840" w:rsidRDefault="00964840" w:rsidP="009648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печень говяжья, мороженная</w:t>
            </w:r>
          </w:p>
        </w:tc>
        <w:tc>
          <w:tcPr>
            <w:tcW w:w="2281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2520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964840" w:rsidRPr="00964840" w:rsidTr="001C2C7B">
        <w:trPr>
          <w:trHeight w:val="300"/>
        </w:trPr>
        <w:tc>
          <w:tcPr>
            <w:tcW w:w="4127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Мука </w:t>
            </w:r>
          </w:p>
        </w:tc>
        <w:tc>
          <w:tcPr>
            <w:tcW w:w="2281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2520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</w:tr>
      <w:tr w:rsidR="00964840" w:rsidRPr="00964840" w:rsidTr="001C2C7B">
        <w:trPr>
          <w:trHeight w:val="300"/>
        </w:trPr>
        <w:tc>
          <w:tcPr>
            <w:tcW w:w="4127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Яйцо</w:t>
            </w:r>
          </w:p>
        </w:tc>
        <w:tc>
          <w:tcPr>
            <w:tcW w:w="2281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2520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13,32</w:t>
            </w:r>
          </w:p>
        </w:tc>
      </w:tr>
      <w:tr w:rsidR="00964840" w:rsidRPr="00964840" w:rsidTr="001C2C7B">
        <w:trPr>
          <w:trHeight w:val="300"/>
        </w:trPr>
        <w:tc>
          <w:tcPr>
            <w:tcW w:w="4127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Морковь</w:t>
            </w:r>
          </w:p>
        </w:tc>
        <w:tc>
          <w:tcPr>
            <w:tcW w:w="2281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2520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10,26</w:t>
            </w:r>
          </w:p>
        </w:tc>
      </w:tr>
      <w:tr w:rsidR="00964840" w:rsidRPr="00964840" w:rsidTr="001C2C7B">
        <w:trPr>
          <w:trHeight w:val="300"/>
        </w:trPr>
        <w:tc>
          <w:tcPr>
            <w:tcW w:w="4127" w:type="dxa"/>
            <w:shd w:val="clear" w:color="auto" w:fill="auto"/>
            <w:noWrap/>
          </w:tcPr>
          <w:p w:rsidR="00964840" w:rsidRDefault="00964840" w:rsidP="009648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сливочное</w:t>
            </w:r>
          </w:p>
        </w:tc>
        <w:tc>
          <w:tcPr>
            <w:tcW w:w="2281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2520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964840" w:rsidRPr="00964840" w:rsidTr="001C2C7B">
        <w:trPr>
          <w:trHeight w:val="300"/>
        </w:trPr>
        <w:tc>
          <w:tcPr>
            <w:tcW w:w="4127" w:type="dxa"/>
            <w:shd w:val="clear" w:color="auto" w:fill="auto"/>
            <w:noWrap/>
          </w:tcPr>
          <w:p w:rsidR="00964840" w:rsidRDefault="00964840" w:rsidP="009648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растительное для смазки</w:t>
            </w:r>
          </w:p>
        </w:tc>
        <w:tc>
          <w:tcPr>
            <w:tcW w:w="2281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2520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964840" w:rsidRPr="00964840" w:rsidTr="001C2C7B">
        <w:trPr>
          <w:trHeight w:val="300"/>
        </w:trPr>
        <w:tc>
          <w:tcPr>
            <w:tcW w:w="4127" w:type="dxa"/>
            <w:shd w:val="clear" w:color="auto" w:fill="auto"/>
            <w:noWrap/>
          </w:tcPr>
          <w:p w:rsidR="00964840" w:rsidRDefault="00964840" w:rsidP="009648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йодированная</w:t>
            </w:r>
          </w:p>
        </w:tc>
        <w:tc>
          <w:tcPr>
            <w:tcW w:w="2281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2520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0,45</w:t>
            </w:r>
          </w:p>
        </w:tc>
      </w:tr>
      <w:tr w:rsidR="00964840" w:rsidRPr="00964840" w:rsidTr="001C2C7B">
        <w:trPr>
          <w:trHeight w:val="300"/>
        </w:trPr>
        <w:tc>
          <w:tcPr>
            <w:tcW w:w="4127" w:type="dxa"/>
            <w:shd w:val="clear" w:color="auto" w:fill="auto"/>
            <w:noWrap/>
          </w:tcPr>
          <w:p w:rsidR="00964840" w:rsidRDefault="00964840" w:rsidP="009648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Масса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/ф</w:t>
            </w:r>
          </w:p>
        </w:tc>
        <w:tc>
          <w:tcPr>
            <w:tcW w:w="2281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</w:tr>
      <w:tr w:rsidR="00964840" w:rsidRPr="00964840" w:rsidTr="001C2C7B">
        <w:trPr>
          <w:trHeight w:val="219"/>
        </w:trPr>
        <w:tc>
          <w:tcPr>
            <w:tcW w:w="4127" w:type="dxa"/>
            <w:shd w:val="clear" w:color="auto" w:fill="auto"/>
          </w:tcPr>
          <w:p w:rsidR="00964840" w:rsidRPr="00964840" w:rsidRDefault="00964840" w:rsidP="009648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840">
              <w:rPr>
                <w:rFonts w:ascii="Times New Roman" w:eastAsia="Calibri" w:hAnsi="Times New Roman" w:cs="Times New Roman"/>
                <w:sz w:val="24"/>
                <w:szCs w:val="24"/>
              </w:rPr>
              <w:t>Выход</w:t>
            </w:r>
          </w:p>
        </w:tc>
        <w:tc>
          <w:tcPr>
            <w:tcW w:w="2281" w:type="dxa"/>
            <w:shd w:val="clear" w:color="auto" w:fill="auto"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</w:tr>
    </w:tbl>
    <w:p w:rsidR="00964840" w:rsidRPr="00964840" w:rsidRDefault="00964840" w:rsidP="00964840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64840" w:rsidRPr="00964840" w:rsidRDefault="00964840" w:rsidP="00964840">
      <w:pPr>
        <w:rPr>
          <w:rFonts w:ascii="Times New Roman" w:eastAsia="Calibri" w:hAnsi="Times New Roman" w:cs="Times New Roman"/>
          <w:sz w:val="24"/>
          <w:szCs w:val="24"/>
        </w:rPr>
      </w:pPr>
      <w:r w:rsidRPr="00964840">
        <w:rPr>
          <w:rFonts w:ascii="Times New Roman" w:eastAsia="Calibri" w:hAnsi="Times New Roman" w:cs="Times New Roman"/>
          <w:b/>
          <w:sz w:val="24"/>
          <w:szCs w:val="24"/>
        </w:rPr>
        <w:t>Химический состав</w:t>
      </w:r>
      <w:r w:rsidRPr="00964840">
        <w:rPr>
          <w:rFonts w:ascii="Times New Roman" w:eastAsia="Calibri" w:hAnsi="Times New Roman" w:cs="Times New Roman"/>
          <w:sz w:val="24"/>
          <w:szCs w:val="24"/>
        </w:rPr>
        <w:t xml:space="preserve">  на 1 порцию: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835"/>
        <w:gridCol w:w="1275"/>
        <w:gridCol w:w="1985"/>
      </w:tblGrid>
      <w:tr w:rsidR="003407AE" w:rsidRPr="00964840" w:rsidTr="003407AE">
        <w:tc>
          <w:tcPr>
            <w:tcW w:w="2694" w:type="dxa"/>
            <w:shd w:val="clear" w:color="auto" w:fill="auto"/>
          </w:tcPr>
          <w:p w:rsidR="003407AE" w:rsidRPr="00964840" w:rsidRDefault="003407AE" w:rsidP="009648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840">
              <w:rPr>
                <w:rFonts w:ascii="Times New Roman" w:eastAsia="Calibri" w:hAnsi="Times New Roman" w:cs="Times New Roman"/>
                <w:sz w:val="24"/>
                <w:szCs w:val="24"/>
              </w:rPr>
              <w:t>Белки (г):</w:t>
            </w:r>
          </w:p>
        </w:tc>
        <w:tc>
          <w:tcPr>
            <w:tcW w:w="2835" w:type="dxa"/>
            <w:shd w:val="clear" w:color="auto" w:fill="auto"/>
          </w:tcPr>
          <w:p w:rsidR="003407AE" w:rsidRPr="00964840" w:rsidRDefault="003407AE" w:rsidP="00964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5" w:type="dxa"/>
            <w:shd w:val="clear" w:color="auto" w:fill="auto"/>
          </w:tcPr>
          <w:p w:rsidR="003407AE" w:rsidRPr="00964840" w:rsidRDefault="003407AE" w:rsidP="003407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5" w:type="dxa"/>
            <w:shd w:val="clear" w:color="auto" w:fill="auto"/>
          </w:tcPr>
          <w:p w:rsidR="003407AE" w:rsidRPr="00964840" w:rsidRDefault="003407AE" w:rsidP="003407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5743</w:t>
            </w:r>
          </w:p>
        </w:tc>
      </w:tr>
      <w:tr w:rsidR="003407AE" w:rsidRPr="00964840" w:rsidTr="003407AE">
        <w:tc>
          <w:tcPr>
            <w:tcW w:w="2694" w:type="dxa"/>
            <w:shd w:val="clear" w:color="auto" w:fill="auto"/>
          </w:tcPr>
          <w:p w:rsidR="003407AE" w:rsidRPr="00964840" w:rsidRDefault="003407AE" w:rsidP="009648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8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Жиры (г):</w:t>
            </w:r>
          </w:p>
        </w:tc>
        <w:tc>
          <w:tcPr>
            <w:tcW w:w="2835" w:type="dxa"/>
            <w:shd w:val="clear" w:color="auto" w:fill="auto"/>
          </w:tcPr>
          <w:p w:rsidR="003407AE" w:rsidRPr="00964840" w:rsidRDefault="003407AE" w:rsidP="00964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3407AE" w:rsidRPr="00964840" w:rsidRDefault="003407AE" w:rsidP="003407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3407AE" w:rsidRPr="00964840" w:rsidRDefault="003407AE" w:rsidP="003407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0,108</w:t>
            </w:r>
          </w:p>
        </w:tc>
      </w:tr>
      <w:tr w:rsidR="003407AE" w:rsidRPr="00964840" w:rsidTr="003407AE">
        <w:tc>
          <w:tcPr>
            <w:tcW w:w="2694" w:type="dxa"/>
            <w:shd w:val="clear" w:color="auto" w:fill="auto"/>
          </w:tcPr>
          <w:p w:rsidR="003407AE" w:rsidRPr="00964840" w:rsidRDefault="003407AE" w:rsidP="009648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840">
              <w:rPr>
                <w:rFonts w:ascii="Times New Roman" w:eastAsia="Calibri" w:hAnsi="Times New Roman" w:cs="Times New Roman"/>
                <w:sz w:val="24"/>
                <w:szCs w:val="24"/>
              </w:rPr>
              <w:t>Углеводы (г):</w:t>
            </w:r>
          </w:p>
        </w:tc>
        <w:tc>
          <w:tcPr>
            <w:tcW w:w="2835" w:type="dxa"/>
            <w:shd w:val="clear" w:color="auto" w:fill="auto"/>
          </w:tcPr>
          <w:p w:rsidR="003407AE" w:rsidRPr="00964840" w:rsidRDefault="003407AE" w:rsidP="00964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5" w:type="dxa"/>
            <w:shd w:val="clear" w:color="auto" w:fill="auto"/>
          </w:tcPr>
          <w:p w:rsidR="003407AE" w:rsidRPr="00964840" w:rsidRDefault="003407AE" w:rsidP="003407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985" w:type="dxa"/>
            <w:shd w:val="clear" w:color="auto" w:fill="auto"/>
          </w:tcPr>
          <w:p w:rsidR="003407AE" w:rsidRPr="00964840" w:rsidRDefault="003407AE" w:rsidP="003407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3407AE" w:rsidRPr="00964840" w:rsidTr="003407AE">
        <w:tc>
          <w:tcPr>
            <w:tcW w:w="2694" w:type="dxa"/>
            <w:shd w:val="clear" w:color="auto" w:fill="auto"/>
          </w:tcPr>
          <w:p w:rsidR="003407AE" w:rsidRPr="00964840" w:rsidRDefault="003407AE" w:rsidP="009648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840">
              <w:rPr>
                <w:rFonts w:ascii="Times New Roman" w:eastAsia="Calibri" w:hAnsi="Times New Roman" w:cs="Times New Roman"/>
                <w:sz w:val="24"/>
                <w:szCs w:val="24"/>
              </w:rPr>
              <w:t>Эн. ценность (</w:t>
            </w:r>
            <w:proofErr w:type="gramStart"/>
            <w:r w:rsidRPr="00964840">
              <w:rPr>
                <w:rFonts w:ascii="Times New Roman" w:eastAsia="Calibri" w:hAnsi="Times New Roman" w:cs="Times New Roman"/>
                <w:sz w:val="24"/>
                <w:szCs w:val="24"/>
              </w:rPr>
              <w:t>ккал</w:t>
            </w:r>
            <w:proofErr w:type="gramEnd"/>
            <w:r w:rsidRPr="00964840">
              <w:rPr>
                <w:rFonts w:ascii="Times New Roman" w:eastAsia="Calibri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2835" w:type="dxa"/>
            <w:shd w:val="clear" w:color="auto" w:fill="auto"/>
          </w:tcPr>
          <w:p w:rsidR="003407AE" w:rsidRPr="00964840" w:rsidRDefault="003407AE" w:rsidP="00964840">
            <w:pPr>
              <w:tabs>
                <w:tab w:val="left" w:pos="1658"/>
                <w:tab w:val="center" w:pos="194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275" w:type="dxa"/>
            <w:shd w:val="clear" w:color="auto" w:fill="auto"/>
          </w:tcPr>
          <w:p w:rsidR="003407AE" w:rsidRPr="00964840" w:rsidRDefault="003407AE" w:rsidP="003407AE">
            <w:pPr>
              <w:tabs>
                <w:tab w:val="left" w:pos="1658"/>
                <w:tab w:val="center" w:pos="194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985" w:type="dxa"/>
            <w:shd w:val="clear" w:color="auto" w:fill="auto"/>
          </w:tcPr>
          <w:p w:rsidR="003407AE" w:rsidRPr="00964840" w:rsidRDefault="003407AE" w:rsidP="003407AE">
            <w:pPr>
              <w:tabs>
                <w:tab w:val="left" w:pos="1658"/>
                <w:tab w:val="center" w:pos="194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1,35</w:t>
            </w:r>
          </w:p>
        </w:tc>
      </w:tr>
      <w:tr w:rsidR="003407AE" w:rsidRPr="00964840" w:rsidTr="003407AE">
        <w:tc>
          <w:tcPr>
            <w:tcW w:w="2694" w:type="dxa"/>
            <w:shd w:val="clear" w:color="auto" w:fill="auto"/>
          </w:tcPr>
          <w:p w:rsidR="003407AE" w:rsidRPr="00964840" w:rsidRDefault="003407AE" w:rsidP="009648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3407AE" w:rsidRDefault="003407AE" w:rsidP="00964840">
            <w:pPr>
              <w:tabs>
                <w:tab w:val="left" w:pos="1658"/>
                <w:tab w:val="center" w:pos="194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5" w:type="dxa"/>
            <w:shd w:val="clear" w:color="auto" w:fill="auto"/>
          </w:tcPr>
          <w:p w:rsidR="003407AE" w:rsidRPr="00964840" w:rsidRDefault="003407AE" w:rsidP="003407AE">
            <w:pPr>
              <w:tabs>
                <w:tab w:val="left" w:pos="1658"/>
                <w:tab w:val="center" w:pos="194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3407AE" w:rsidRPr="00964840" w:rsidRDefault="003407AE" w:rsidP="003407AE">
            <w:pPr>
              <w:tabs>
                <w:tab w:val="left" w:pos="1658"/>
                <w:tab w:val="center" w:pos="194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230</w:t>
            </w:r>
          </w:p>
        </w:tc>
      </w:tr>
      <w:tr w:rsidR="003407AE" w:rsidRPr="00964840" w:rsidTr="003407AE">
        <w:tc>
          <w:tcPr>
            <w:tcW w:w="2694" w:type="dxa"/>
            <w:shd w:val="clear" w:color="auto" w:fill="auto"/>
          </w:tcPr>
          <w:p w:rsidR="003407AE" w:rsidRPr="003407AE" w:rsidRDefault="003407AE" w:rsidP="009648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Mg</w:t>
            </w:r>
          </w:p>
        </w:tc>
        <w:tc>
          <w:tcPr>
            <w:tcW w:w="2835" w:type="dxa"/>
            <w:shd w:val="clear" w:color="auto" w:fill="auto"/>
          </w:tcPr>
          <w:p w:rsidR="003407AE" w:rsidRDefault="003407AE" w:rsidP="00964840">
            <w:pPr>
              <w:tabs>
                <w:tab w:val="left" w:pos="1658"/>
                <w:tab w:val="center" w:pos="194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5" w:type="dxa"/>
            <w:shd w:val="clear" w:color="auto" w:fill="auto"/>
          </w:tcPr>
          <w:p w:rsidR="003407AE" w:rsidRPr="003407AE" w:rsidRDefault="003407AE" w:rsidP="003407AE">
            <w:pPr>
              <w:tabs>
                <w:tab w:val="left" w:pos="1658"/>
                <w:tab w:val="center" w:pos="194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Fe</w:t>
            </w:r>
          </w:p>
        </w:tc>
        <w:tc>
          <w:tcPr>
            <w:tcW w:w="1985" w:type="dxa"/>
            <w:shd w:val="clear" w:color="auto" w:fill="auto"/>
          </w:tcPr>
          <w:p w:rsidR="003407AE" w:rsidRPr="00964840" w:rsidRDefault="003407AE" w:rsidP="003407AE">
            <w:pPr>
              <w:tabs>
                <w:tab w:val="left" w:pos="1658"/>
                <w:tab w:val="center" w:pos="194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</w:tbl>
    <w:p w:rsidR="00AD5B67" w:rsidRPr="00432D39" w:rsidRDefault="00AD5B67" w:rsidP="00432D39">
      <w:pPr>
        <w:widowControl w:val="0"/>
        <w:autoSpaceDE w:val="0"/>
        <w:autoSpaceDN w:val="0"/>
        <w:spacing w:before="1" w:after="0" w:line="240" w:lineRule="auto"/>
        <w:ind w:left="1098" w:right="1229"/>
        <w:jc w:val="center"/>
        <w:rPr>
          <w:rFonts w:ascii="Times New Roman" w:eastAsia="Times New Roman" w:hAnsi="Times New Roman" w:cs="Times New Roman"/>
          <w:b/>
          <w:sz w:val="21"/>
        </w:rPr>
      </w:pPr>
    </w:p>
    <w:p w:rsidR="00432D39" w:rsidRPr="00432D39" w:rsidRDefault="00432D39" w:rsidP="00432D39">
      <w:pPr>
        <w:widowControl w:val="0"/>
        <w:autoSpaceDE w:val="0"/>
        <w:autoSpaceDN w:val="0"/>
        <w:spacing w:before="5" w:after="1" w:line="240" w:lineRule="auto"/>
        <w:rPr>
          <w:rFonts w:ascii="Times New Roman" w:eastAsia="Times New Roman" w:hAnsi="Times New Roman" w:cs="Times New Roman"/>
          <w:b/>
          <w:sz w:val="9"/>
          <w:szCs w:val="20"/>
        </w:rPr>
      </w:pPr>
    </w:p>
    <w:p w:rsidR="00432D39" w:rsidRPr="00011A08" w:rsidRDefault="00432D39" w:rsidP="00432D39">
      <w:pPr>
        <w:widowControl w:val="0"/>
        <w:autoSpaceDE w:val="0"/>
        <w:autoSpaceDN w:val="0"/>
        <w:spacing w:before="162" w:after="0" w:line="240" w:lineRule="auto"/>
        <w:ind w:left="8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1A08">
        <w:rPr>
          <w:rFonts w:ascii="Times New Roman" w:eastAsia="Times New Roman" w:hAnsi="Times New Roman" w:cs="Times New Roman"/>
          <w:b/>
          <w:sz w:val="24"/>
          <w:szCs w:val="24"/>
        </w:rPr>
        <w:t>Способ</w:t>
      </w:r>
      <w:r w:rsidRPr="00011A08">
        <w:rPr>
          <w:rFonts w:ascii="Times New Roman" w:eastAsia="Times New Roman" w:hAnsi="Times New Roman" w:cs="Times New Roman"/>
          <w:b/>
          <w:spacing w:val="21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b/>
          <w:sz w:val="24"/>
          <w:szCs w:val="24"/>
        </w:rPr>
        <w:t>термической</w:t>
      </w:r>
      <w:r w:rsidRPr="00011A08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b/>
          <w:sz w:val="24"/>
          <w:szCs w:val="24"/>
        </w:rPr>
        <w:t>обработки:</w:t>
      </w:r>
      <w:r w:rsidRPr="00011A08">
        <w:rPr>
          <w:rFonts w:ascii="Times New Roman" w:eastAsia="Times New Roman" w:hAnsi="Times New Roman" w:cs="Times New Roman"/>
          <w:b/>
          <w:spacing w:val="21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z w:val="24"/>
          <w:szCs w:val="24"/>
        </w:rPr>
        <w:t>запекание.</w:t>
      </w:r>
    </w:p>
    <w:p w:rsidR="00432D39" w:rsidRPr="00011A08" w:rsidRDefault="00432D39" w:rsidP="00432D39">
      <w:pPr>
        <w:widowControl w:val="0"/>
        <w:autoSpaceDE w:val="0"/>
        <w:autoSpaceDN w:val="0"/>
        <w:spacing w:before="10" w:after="0" w:line="240" w:lineRule="auto"/>
        <w:ind w:left="858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11A08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Технология</w:t>
      </w:r>
      <w:r w:rsidRPr="00011A08">
        <w:rPr>
          <w:rFonts w:ascii="Times New Roman" w:eastAsia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b/>
          <w:bCs/>
          <w:sz w:val="24"/>
          <w:szCs w:val="24"/>
        </w:rPr>
        <w:t>приготовления:</w:t>
      </w:r>
    </w:p>
    <w:p w:rsidR="00432D39" w:rsidRPr="00011A08" w:rsidRDefault="00432D39" w:rsidP="00432D39">
      <w:pPr>
        <w:widowControl w:val="0"/>
        <w:autoSpaceDE w:val="0"/>
        <w:autoSpaceDN w:val="0"/>
        <w:spacing w:before="4" w:after="0" w:line="244" w:lineRule="auto"/>
        <w:ind w:left="227" w:right="358" w:firstLine="6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1A08">
        <w:rPr>
          <w:rFonts w:ascii="Times New Roman" w:eastAsia="Times New Roman" w:hAnsi="Times New Roman" w:cs="Times New Roman"/>
          <w:sz w:val="24"/>
          <w:szCs w:val="24"/>
        </w:rPr>
        <w:t>Морковь перебирают, промывают, шинкуют с помощью овощерезательной машины</w:t>
      </w:r>
      <w:r w:rsidRPr="00011A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мелкой</w:t>
      </w:r>
      <w:r w:rsidRPr="00011A08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соломкой,</w:t>
      </w:r>
      <w:r w:rsidRPr="00011A08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пассеруют.</w:t>
      </w:r>
      <w:r w:rsidRPr="00011A08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Печень</w:t>
      </w:r>
      <w:r w:rsidRPr="00011A08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размораживают,</w:t>
      </w:r>
      <w:r w:rsidRPr="00011A08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очищают</w:t>
      </w:r>
      <w:r w:rsidRPr="00011A08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от</w:t>
      </w:r>
      <w:r w:rsidRPr="00011A08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пленок,</w:t>
      </w:r>
      <w:r w:rsidRPr="00011A08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пропускают</w:t>
      </w:r>
      <w:r w:rsidRPr="00011A08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="00011A08">
        <w:rPr>
          <w:rFonts w:ascii="Times New Roman" w:eastAsia="Times New Roman" w:hAnsi="Times New Roman" w:cs="Times New Roman"/>
          <w:w w:val="105"/>
          <w:sz w:val="24"/>
          <w:szCs w:val="24"/>
        </w:rPr>
        <w:t>че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рез</w:t>
      </w:r>
      <w:r w:rsidRPr="00011A08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мясорубку,</w:t>
      </w:r>
      <w:r w:rsidRPr="00011A08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затем</w:t>
      </w:r>
      <w:r w:rsidRPr="00011A08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соединяют</w:t>
      </w:r>
      <w:r w:rsidRPr="00011A08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 w:rsidRPr="00011A08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proofErr w:type="spellStart"/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пассерованной</w:t>
      </w:r>
      <w:proofErr w:type="spellEnd"/>
      <w:r w:rsidRPr="00011A08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морковью</w:t>
      </w:r>
      <w:r w:rsidRPr="00011A08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011A08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вновь</w:t>
      </w:r>
      <w:r w:rsidRPr="00011A08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пропускают</w:t>
      </w:r>
      <w:r w:rsidRPr="00011A08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через</w:t>
      </w:r>
      <w:r w:rsidRPr="00011A08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="00270E21"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мя</w:t>
      </w:r>
      <w:r w:rsidRPr="00011A08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сорубку,</w:t>
      </w:r>
      <w:r w:rsidRPr="00011A08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затем</w:t>
      </w:r>
      <w:r w:rsidRPr="00011A08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добавляют</w:t>
      </w:r>
      <w:r w:rsidRPr="00011A08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муку,</w:t>
      </w:r>
      <w:r w:rsidRPr="00011A08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подготовленные</w:t>
      </w:r>
      <w:r w:rsidRPr="00011A08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яйца.</w:t>
      </w:r>
      <w:r w:rsidRPr="00011A08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proofErr w:type="spellStart"/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Порционируют</w:t>
      </w:r>
      <w:proofErr w:type="spellEnd"/>
      <w:r w:rsidRPr="00011A08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011A08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запекают</w:t>
      </w:r>
      <w:r w:rsidRPr="00011A08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011A08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="00270E21"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жароч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ном</w:t>
      </w:r>
      <w:r w:rsidRPr="00011A08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шкафу</w:t>
      </w:r>
      <w:r w:rsidRPr="00011A08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при</w:t>
      </w:r>
      <w:r w:rsidRPr="00011A08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температуре</w:t>
      </w:r>
      <w:r w:rsidRPr="00011A08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250–280</w:t>
      </w:r>
      <w:r w:rsidRPr="00011A08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011A08">
        <w:rPr>
          <w:rFonts w:ascii="Symbol" w:eastAsia="Times New Roman" w:hAnsi="Symbol" w:cs="Times New Roman"/>
          <w:w w:val="105"/>
          <w:sz w:val="24"/>
          <w:szCs w:val="24"/>
        </w:rPr>
        <w:t>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С.</w:t>
      </w:r>
    </w:p>
    <w:p w:rsidR="00432D39" w:rsidRPr="00011A08" w:rsidRDefault="00432D39" w:rsidP="00432D39">
      <w:pPr>
        <w:widowControl w:val="0"/>
        <w:autoSpaceDE w:val="0"/>
        <w:autoSpaceDN w:val="0"/>
        <w:spacing w:before="7" w:after="0" w:line="240" w:lineRule="auto"/>
        <w:ind w:left="858"/>
        <w:rPr>
          <w:rFonts w:ascii="Times New Roman" w:eastAsia="Times New Roman" w:hAnsi="Times New Roman" w:cs="Times New Roman"/>
          <w:sz w:val="24"/>
          <w:szCs w:val="24"/>
        </w:rPr>
      </w:pPr>
      <w:r w:rsidRPr="00011A08">
        <w:rPr>
          <w:rFonts w:ascii="Times New Roman" w:eastAsia="Times New Roman" w:hAnsi="Times New Roman" w:cs="Times New Roman"/>
          <w:sz w:val="24"/>
          <w:szCs w:val="24"/>
        </w:rPr>
        <w:t>Температура</w:t>
      </w:r>
      <w:r w:rsidRPr="00011A08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z w:val="24"/>
          <w:szCs w:val="24"/>
        </w:rPr>
        <w:t>подачи:</w:t>
      </w:r>
      <w:r w:rsidRPr="00011A08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011A08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011A08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z w:val="24"/>
          <w:szCs w:val="24"/>
        </w:rPr>
        <w:t>65</w:t>
      </w:r>
      <w:r w:rsidRPr="00011A08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11A08">
        <w:rPr>
          <w:rFonts w:ascii="Symbol" w:eastAsia="Times New Roman" w:hAnsi="Symbol" w:cs="Times New Roman"/>
          <w:sz w:val="24"/>
          <w:szCs w:val="24"/>
        </w:rPr>
        <w:t></w:t>
      </w:r>
      <w:r w:rsidRPr="00011A08">
        <w:rPr>
          <w:rFonts w:ascii="Times New Roman" w:eastAsia="Times New Roman" w:hAnsi="Times New Roman" w:cs="Times New Roman"/>
          <w:sz w:val="24"/>
          <w:szCs w:val="24"/>
        </w:rPr>
        <w:t>С.</w:t>
      </w:r>
    </w:p>
    <w:p w:rsidR="00432D39" w:rsidRPr="00011A08" w:rsidRDefault="00432D39" w:rsidP="00432D39">
      <w:pPr>
        <w:widowControl w:val="0"/>
        <w:autoSpaceDE w:val="0"/>
        <w:autoSpaceDN w:val="0"/>
        <w:spacing w:before="10" w:after="0" w:line="240" w:lineRule="auto"/>
        <w:ind w:left="858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11A08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011A08">
        <w:rPr>
          <w:rFonts w:ascii="Times New Roman" w:eastAsia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b/>
          <w:bCs/>
          <w:sz w:val="24"/>
          <w:szCs w:val="24"/>
        </w:rPr>
        <w:t>блюда</w:t>
      </w:r>
      <w:r w:rsidRPr="00011A08">
        <w:rPr>
          <w:rFonts w:ascii="Times New Roman" w:eastAsia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11A08">
        <w:rPr>
          <w:rFonts w:ascii="Times New Roman" w:eastAsia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b/>
          <w:bCs/>
          <w:sz w:val="24"/>
          <w:szCs w:val="24"/>
        </w:rPr>
        <w:t>выходе:</w:t>
      </w:r>
    </w:p>
    <w:p w:rsidR="00432D39" w:rsidRPr="00011A08" w:rsidRDefault="00432D39" w:rsidP="00432D39">
      <w:pPr>
        <w:widowControl w:val="0"/>
        <w:autoSpaceDE w:val="0"/>
        <w:autoSpaceDN w:val="0"/>
        <w:spacing w:before="1" w:after="0" w:line="240" w:lineRule="auto"/>
        <w:ind w:left="858"/>
        <w:rPr>
          <w:rFonts w:ascii="Times New Roman" w:eastAsia="Times New Roman" w:hAnsi="Times New Roman" w:cs="Times New Roman"/>
          <w:sz w:val="24"/>
          <w:szCs w:val="24"/>
        </w:rPr>
      </w:pPr>
      <w:r w:rsidRPr="00011A08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Консистенция</w:t>
      </w:r>
      <w:r w:rsidRPr="00011A08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–</w:t>
      </w:r>
      <w:r w:rsidRPr="00011A08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однородная,</w:t>
      </w:r>
      <w:r w:rsidRPr="00011A08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мягкая;</w:t>
      </w:r>
      <w:r w:rsidRPr="00011A08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цвет</w:t>
      </w:r>
      <w:r w:rsidRPr="00011A08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–</w:t>
      </w:r>
      <w:r w:rsidRPr="00011A08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на</w:t>
      </w:r>
      <w:r w:rsidRPr="00011A08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разрезе</w:t>
      </w:r>
      <w:r w:rsidRPr="00011A08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серый.</w:t>
      </w:r>
    </w:p>
    <w:p w:rsidR="00AC2224" w:rsidRDefault="00AC2224"/>
    <w:sectPr w:rsidR="00AC2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77C"/>
    <w:rsid w:val="00011A08"/>
    <w:rsid w:val="00270E21"/>
    <w:rsid w:val="003407AE"/>
    <w:rsid w:val="00432D39"/>
    <w:rsid w:val="00666D6F"/>
    <w:rsid w:val="00964840"/>
    <w:rsid w:val="00AC2224"/>
    <w:rsid w:val="00AD5B67"/>
    <w:rsid w:val="00B83AFD"/>
    <w:rsid w:val="00C5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32D3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32D3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213</Words>
  <Characters>1220</Characters>
  <Application>Microsoft Office Word</Application>
  <DocSecurity>0</DocSecurity>
  <Lines>10</Lines>
  <Paragraphs>2</Paragraphs>
  <ScaleCrop>false</ScaleCrop>
  <Company>ZverDVD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11</cp:revision>
  <dcterms:created xsi:type="dcterms:W3CDTF">2024-02-27T10:36:00Z</dcterms:created>
  <dcterms:modified xsi:type="dcterms:W3CDTF">2024-07-10T07:36:00Z</dcterms:modified>
</cp:coreProperties>
</file>